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F6D55" w:rsidRPr="005F6D55" w14:paraId="075E4FDE" w14:textId="77777777" w:rsidTr="005F6D55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5F6D55" w:rsidRPr="005F6D55" w14:paraId="22AA750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3251938" w14:textId="77777777" w:rsidR="005F6D55" w:rsidRPr="005F6D55" w:rsidRDefault="005F6D55" w:rsidP="005F6D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Stadtansicht von Juliusburg, heute </w:t>
                  </w:r>
                  <w:proofErr w:type="spellStart"/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Dobroszyce</w:t>
                  </w:r>
                  <w:proofErr w:type="spellEnd"/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 in Polen.</w:t>
                  </w:r>
                </w:p>
                <w:p w14:paraId="214553B6" w14:textId="77777777" w:rsidR="005F6D55" w:rsidRPr="005F6D55" w:rsidRDefault="005F6D55" w:rsidP="005F6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Juliusburg, </w:t>
                  </w:r>
                  <w:proofErr w:type="spellStart"/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dziszejsze</w:t>
                  </w:r>
                  <w:proofErr w:type="spellEnd"/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 </w:t>
                  </w:r>
                  <w:proofErr w:type="spellStart"/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Dobroszyce</w:t>
                  </w:r>
                  <w:proofErr w:type="spellEnd"/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.</w:t>
                  </w:r>
                </w:p>
                <w:p w14:paraId="7BA922D6" w14:textId="77777777" w:rsidR="005F6D55" w:rsidRPr="005F6D55" w:rsidRDefault="005F6D55" w:rsidP="005F6D55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</w:pPr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Friedrich Bernhard Werner (1690–1776)  / </w:t>
                  </w:r>
                  <w:hyperlink r:id="rId4" w:history="1">
                    <w:proofErr w:type="spellStart"/>
                    <w:r w:rsidRPr="005F6D5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de-DE"/>
                      </w:rPr>
                      <w:t>Scenographia</w:t>
                    </w:r>
                    <w:proofErr w:type="spellEnd"/>
                    <w:r w:rsidRPr="005F6D5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de-DE"/>
                      </w:rPr>
                      <w:t xml:space="preserve"> </w:t>
                    </w:r>
                    <w:proofErr w:type="spellStart"/>
                    <w:r w:rsidRPr="005F6D5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de-DE"/>
                      </w:rPr>
                      <w:t>urbium</w:t>
                    </w:r>
                    <w:proofErr w:type="spellEnd"/>
                    <w:r w:rsidRPr="005F6D5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de-DE"/>
                      </w:rPr>
                      <w:t xml:space="preserve"> </w:t>
                    </w:r>
                    <w:proofErr w:type="spellStart"/>
                    <w:r w:rsidRPr="005F6D5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de-DE"/>
                      </w:rPr>
                      <w:t>Silesiae</w:t>
                    </w:r>
                    <w:proofErr w:type="spellEnd"/>
                    <w:r w:rsidRPr="005F6D5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de-DE"/>
                      </w:rPr>
                      <w:t>.</w:t>
                    </w:r>
                  </w:hyperlink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, </w:t>
                  </w:r>
                  <w:proofErr w:type="spellStart"/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modified</w:t>
                  </w:r>
                  <w:proofErr w:type="spellEnd"/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 </w:t>
                  </w:r>
                  <w:proofErr w:type="spellStart"/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>by</w:t>
                  </w:r>
                  <w:proofErr w:type="spellEnd"/>
                  <w:r w:rsidRPr="005F6D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de-DE"/>
                    </w:rPr>
                    <w:t xml:space="preserve"> </w:t>
                  </w:r>
                  <w:hyperlink r:id="rId5" w:tooltip="User:PetrusSilesius" w:history="1">
                    <w:proofErr w:type="spellStart"/>
                    <w:r w:rsidRPr="005F6D55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de-DE"/>
                      </w:rPr>
                      <w:t>PetrusSilesius</w:t>
                    </w:r>
                    <w:proofErr w:type="spellEnd"/>
                  </w:hyperlink>
                </w:p>
              </w:tc>
            </w:tr>
          </w:tbl>
          <w:p w14:paraId="0057C4F1" w14:textId="77777777" w:rsidR="005F6D55" w:rsidRPr="005F6D55" w:rsidRDefault="005F6D55" w:rsidP="005F6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F6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  <w:t> </w:t>
            </w:r>
          </w:p>
          <w:p w14:paraId="422B04A7" w14:textId="2C1FA3F4" w:rsidR="005F6D55" w:rsidRPr="005F6D55" w:rsidRDefault="005F6D55" w:rsidP="005F6D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de-DE"/>
              </w:rPr>
            </w:pPr>
            <w:r w:rsidRPr="005F6D5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de-DE"/>
              </w:rPr>
              <w:drawing>
                <wp:inline distT="0" distB="0" distL="0" distR="0" wp14:anchorId="042D9120" wp14:editId="4585767E">
                  <wp:extent cx="5760720" cy="261429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614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AA74D" w14:textId="77777777" w:rsidR="005F6D55" w:rsidRPr="005F6D55" w:rsidRDefault="005F6D55" w:rsidP="005F6D5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de-DE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5F6D55" w:rsidRPr="005F6D55" w14:paraId="54847093" w14:textId="77777777" w:rsidTr="005F6D55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6122E5" w14:textId="7683BE79" w:rsidR="005F6D55" w:rsidRPr="005F6D55" w:rsidRDefault="005F6D55" w:rsidP="005F6D55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de-DE"/>
              </w:rPr>
            </w:pPr>
          </w:p>
        </w:tc>
      </w:tr>
    </w:tbl>
    <w:p w14:paraId="6196B1B8" w14:textId="77777777" w:rsidR="002914AB" w:rsidRDefault="002914AB"/>
    <w:sectPr w:rsidR="002914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D55"/>
    <w:rsid w:val="002914AB"/>
    <w:rsid w:val="005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C503"/>
  <w15:chartTrackingRefBased/>
  <w15:docId w15:val="{6C2312C5-1A86-4DE2-BAAF-82C131B00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5F6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5F6D5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5F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5F6D55"/>
  </w:style>
  <w:style w:type="character" w:styleId="Hyperlink">
    <w:name w:val="Hyperlink"/>
    <w:basedOn w:val="Absatz-Standardschriftart"/>
    <w:uiPriority w:val="99"/>
    <w:semiHidden/>
    <w:unhideWhenUsed/>
    <w:rsid w:val="005F6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9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commons.wikimedia.org/wiki/User:PetrusSilesius" TargetMode="External"/><Relationship Id="rId4" Type="http://schemas.openxmlformats.org/officeDocument/2006/relationships/hyperlink" Target="http://www.bibliotekacyfrowa.pl/dlibra/docmetadata?id=15058&amp;from=&amp;dirids=1&amp;ver_id=223458&amp;lp=7&amp;QI=$%7bquery.QueryId%7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371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Heilmann</dc:creator>
  <cp:keywords/>
  <dc:description/>
  <cp:lastModifiedBy>Christian Heilmann</cp:lastModifiedBy>
  <cp:revision>1</cp:revision>
  <dcterms:created xsi:type="dcterms:W3CDTF">2020-07-25T13:48:00Z</dcterms:created>
  <dcterms:modified xsi:type="dcterms:W3CDTF">2020-07-25T13:49:00Z</dcterms:modified>
</cp:coreProperties>
</file>